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5A716F21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SEPTIEMBRE</w:t>
      </w: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2024</w:t>
      </w:r>
    </w:p>
    <w:p w14:paraId="49A53CE3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631D9C24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01FBFC74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B10ACC8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9C148CF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712D0A4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7DAFA33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6BD291A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1DEBB96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8CF4E1E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F4D2ED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4CBBDF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4D01189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D3D7F19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B41C31E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44E711FE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FAA0AAC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9685AAC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6B71CB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87E5F3" w14:textId="14DC5F4B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</w:t>
      </w:r>
      <w:r w:rsidR="00561B4E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>La Autoridad Nacional de Asuntos Marítimos (ANAMAR), creada por la ley 66-07, tiene por finalidad p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>roveer al Estado Dominicano las herramientas técnicas, científicas y jurídicas necesarias para la investigación, conservación y aprovechamiento sostenible de los recursos vivos y no vivos del mar, existentes en nuestros espacios marítimos.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>llevará a cabo investigaciones para la conservación aprovechamiento sostenible de los recursos del mar y desarrollo del sector marítimo.</w:t>
      </w:r>
      <w:r>
        <w:rPr>
          <w:rFonts w:ascii="Arial Nova Cond Light" w:hAnsi="Arial Nova Cond Light"/>
          <w:sz w:val="24"/>
          <w:szCs w:val="24"/>
          <w:lang w:val="es-DO"/>
        </w:rPr>
        <w:t xml:space="preserve">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252AEB67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>
        <w:rPr>
          <w:rFonts w:ascii="Arial Nova Cond Light" w:hAnsi="Arial Nova Cond Light"/>
          <w:b/>
          <w:sz w:val="24"/>
          <w:szCs w:val="24"/>
          <w:lang w:val="es-DO"/>
        </w:rPr>
        <w:t>septiembre 2024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26633451" w14:textId="08238833" w:rsidR="009E3B2A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603095">
        <w:rPr>
          <w:rFonts w:ascii="Arial Nova Cond Light" w:hAnsi="Arial Nova Cond Light"/>
          <w:bCs/>
          <w:sz w:val="24"/>
          <w:szCs w:val="24"/>
          <w:lang w:val="es-DO"/>
        </w:rPr>
        <w:t>nueve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 (</w:t>
      </w:r>
      <w:r w:rsidR="00603095">
        <w:rPr>
          <w:rFonts w:ascii="Arial Nova Cond Light" w:hAnsi="Arial Nova Cond Light"/>
          <w:bCs/>
          <w:sz w:val="24"/>
          <w:szCs w:val="24"/>
          <w:lang w:val="es-DO"/>
        </w:rPr>
        <w:t>9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 xml:space="preserve">relacionados directamente a los lineamientos de la Ley 66-07 y el reglamento No.323-12, alineadas con la Estrategia Nacional de Desarrollo 2030, el Plan Estratégico Institucional 2020-2024 y el Plan Operativo Anual.  Dichos proyectos serán detallados a continuación: </w:t>
      </w:r>
    </w:p>
    <w:p w14:paraId="2A100270" w14:textId="77777777" w:rsidR="005A6120" w:rsidRPr="009E3B2A" w:rsidRDefault="005A6120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</w:p>
    <w:p w14:paraId="06BAB01A" w14:textId="77777777" w:rsidR="00603095" w:rsidRDefault="00603095" w:rsidP="006D14E2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603095">
        <w:rPr>
          <w:rFonts w:ascii="Arial Nova Cond Light" w:hAnsi="Arial Nova Cond Light"/>
          <w:szCs w:val="24"/>
        </w:rPr>
        <w:lastRenderedPageBreak/>
        <w:t>Levantamiento batimétrico de Samaná. 3ra etapa</w:t>
      </w:r>
    </w:p>
    <w:p w14:paraId="1E8EA78E" w14:textId="756D8CAD" w:rsidR="00D100C0" w:rsidRPr="00D32F8E" w:rsidRDefault="00D32F8E" w:rsidP="006D14E2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D32F8E">
        <w:rPr>
          <w:rFonts w:ascii="Arial Nova Cond Light" w:hAnsi="Arial Nova Cond Light"/>
          <w:szCs w:val="24"/>
        </w:rPr>
        <w:t>Fotogrametría de los Cayos Los 7 Hermanos</w:t>
      </w:r>
    </w:p>
    <w:p w14:paraId="180048F0" w14:textId="77777777" w:rsidR="00603095" w:rsidRDefault="00603095" w:rsidP="00C4724D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603095">
        <w:rPr>
          <w:rFonts w:ascii="Arial Nova Cond Light" w:hAnsi="Arial Nova Cond Light"/>
          <w:szCs w:val="24"/>
        </w:rPr>
        <w:t>Monitoreo del desove y evaluación del éxito reproductivo de Dendrogyra Cylindrus: Implicaciones para la conservación del coral amenazado</w:t>
      </w:r>
    </w:p>
    <w:p w14:paraId="77F1EDC2" w14:textId="5AE040B6" w:rsidR="005A6120" w:rsidRPr="005A6120" w:rsidRDefault="00603095" w:rsidP="005A6120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603095">
        <w:rPr>
          <w:rFonts w:ascii="Arial Nova Cond Light" w:hAnsi="Arial Nova Cond Light"/>
          <w:szCs w:val="24"/>
        </w:rPr>
        <w:t>Estudio de la variabilidad de la temperatura superficial en los mares de la República Dominicana, 2023-2024</w:t>
      </w:r>
    </w:p>
    <w:p w14:paraId="5B4FF1A6" w14:textId="78B2636E" w:rsidR="005A6120" w:rsidRPr="005A6120" w:rsidRDefault="00603095" w:rsidP="005A6120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603095">
        <w:rPr>
          <w:rFonts w:ascii="Arial Nova Cond Light" w:hAnsi="Arial Nova Cond Light"/>
          <w:szCs w:val="24"/>
        </w:rPr>
        <w:t>Observaciones de variaciones mensuales en el nivel del mar en la costa sur de la República Dominicana, Junio 2023-Mayo 2024</w:t>
      </w:r>
    </w:p>
    <w:p w14:paraId="294F6246" w14:textId="06D95251" w:rsidR="00603095" w:rsidRDefault="00603095" w:rsidP="00C4724D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603095">
        <w:rPr>
          <w:rFonts w:ascii="Arial Nova Cond Light" w:hAnsi="Arial Nova Cond Light"/>
          <w:szCs w:val="24"/>
        </w:rPr>
        <w:t>Instalación y despliegue de boyas oceanográficas en costas de la República Dominicana</w:t>
      </w:r>
    </w:p>
    <w:p w14:paraId="215E6407" w14:textId="4A96AFFC" w:rsidR="00603095" w:rsidRDefault="00603095" w:rsidP="00C4724D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603095">
        <w:rPr>
          <w:rFonts w:ascii="Arial Nova Cond Light" w:hAnsi="Arial Nova Cond Light"/>
          <w:szCs w:val="24"/>
        </w:rPr>
        <w:t>Programa de concientización y educación sobre los ecosistemas marinos mediante experiencias de realidad virtual</w:t>
      </w:r>
    </w:p>
    <w:p w14:paraId="4C583579" w14:textId="1CBAC78E" w:rsidR="000B2622" w:rsidRPr="0014405A" w:rsidRDefault="004F415D" w:rsidP="0014405A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4F415D">
        <w:rPr>
          <w:rFonts w:ascii="Arial Nova Cond Light" w:hAnsi="Arial Nova Cond Light"/>
          <w:szCs w:val="24"/>
        </w:rPr>
        <w:t>Charla o Conferencia sobre el mar y sus recursos</w:t>
      </w:r>
    </w:p>
    <w:p w14:paraId="0ACD359B" w14:textId="3E400322" w:rsidR="00432434" w:rsidRPr="00603095" w:rsidRDefault="00594670" w:rsidP="00603095">
      <w:pPr>
        <w:pStyle w:val="Prrafodelista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Entrega de Mapa Topobatimétrico</w:t>
      </w:r>
    </w:p>
    <w:p w14:paraId="53971BD4" w14:textId="77777777" w:rsidR="00432434" w:rsidRDefault="00432434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603095">
      <w:pPr>
        <w:pStyle w:val="Sinespaciado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51AFC4C9" w14:textId="77777777" w:rsidR="00646E6A" w:rsidRDefault="00646E6A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7C26B2E9" w14:textId="77777777" w:rsidR="00646E6A" w:rsidRDefault="00646E6A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726AB729" w14:textId="77777777" w:rsidR="00646E6A" w:rsidRDefault="00646E6A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7D115537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040E2C5F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6DD2B1EA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72F77D20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5065BD1C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3665B1CA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38BEF9CD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455C4E5B" w14:textId="77777777" w:rsidR="005A6120" w:rsidRDefault="005A6120" w:rsidP="00854B93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2C997202" w14:textId="77777777" w:rsidR="005A6120" w:rsidRDefault="005A6120" w:rsidP="005A6120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3BA28556" w14:textId="77777777" w:rsidR="005A6120" w:rsidRDefault="005A6120" w:rsidP="005A6120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4E786675" w14:textId="77777777" w:rsidR="005A6120" w:rsidRDefault="005A6120" w:rsidP="005A6120">
      <w:pPr>
        <w:pStyle w:val="Sinespaciado"/>
        <w:jc w:val="right"/>
        <w:rPr>
          <w:rFonts w:ascii="Arial Nova Cond Light" w:hAnsi="Arial Nova Cond Light"/>
          <w:lang w:val="es-DO"/>
        </w:rPr>
      </w:pPr>
    </w:p>
    <w:p w14:paraId="574B5BA6" w14:textId="32610019" w:rsidR="00B2280E" w:rsidRPr="00F81DD6" w:rsidRDefault="00603095" w:rsidP="005A6120">
      <w:pPr>
        <w:pStyle w:val="Sinespaciado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10</w:t>
      </w:r>
      <w:r w:rsidR="00914BF2">
        <w:rPr>
          <w:rFonts w:ascii="Arial Nova Cond Light" w:hAnsi="Arial Nova Cond Light"/>
          <w:lang w:val="es-DO"/>
        </w:rPr>
        <w:t xml:space="preserve"> de </w:t>
      </w:r>
      <w:r w:rsidR="00225A80">
        <w:rPr>
          <w:rFonts w:ascii="Arial Nova Cond Light" w:hAnsi="Arial Nova Cond Light"/>
          <w:lang w:val="es-DO"/>
        </w:rPr>
        <w:t xml:space="preserve">septiembre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362B01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Piedepgina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Piedepgina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5A80"/>
    <w:rsid w:val="00227381"/>
    <w:rsid w:val="00227A9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290A"/>
    <w:rsid w:val="006734EC"/>
    <w:rsid w:val="006772AE"/>
    <w:rsid w:val="00680E9A"/>
    <w:rsid w:val="00683376"/>
    <w:rsid w:val="006906B9"/>
    <w:rsid w:val="00697B3D"/>
    <w:rsid w:val="006A7590"/>
    <w:rsid w:val="006B3FE6"/>
    <w:rsid w:val="006C0272"/>
    <w:rsid w:val="006C3AEA"/>
    <w:rsid w:val="006D44FE"/>
    <w:rsid w:val="006D54F3"/>
    <w:rsid w:val="006D7F96"/>
    <w:rsid w:val="006E533E"/>
    <w:rsid w:val="006E6957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0C0"/>
    <w:rsid w:val="00D1039B"/>
    <w:rsid w:val="00D10CDD"/>
    <w:rsid w:val="00D12E0F"/>
    <w:rsid w:val="00D13249"/>
    <w:rsid w:val="00D16F8C"/>
    <w:rsid w:val="00D20053"/>
    <w:rsid w:val="00D23D9C"/>
    <w:rsid w:val="00D25EF2"/>
    <w:rsid w:val="00D31ED9"/>
    <w:rsid w:val="00D323F7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389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7</cp:revision>
  <cp:lastPrinted>2021-10-06T18:36:00Z</cp:lastPrinted>
  <dcterms:created xsi:type="dcterms:W3CDTF">2024-08-05T15:20:00Z</dcterms:created>
  <dcterms:modified xsi:type="dcterms:W3CDTF">2024-09-10T13:47:00Z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