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536F6D67" w:rsidR="00E50045" w:rsidRDefault="00D739ED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JUNIO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>Concierne a la promoción del sector marítimo y crear conciencia medio ambiental, mediante la realización de actividades como: conferencias marítimas oceanográficas, entrega de mapa topobatimétrico,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25B69F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6A16F00D" w:rsidR="007520B7" w:rsidRDefault="007520B7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6717D135" w14:textId="2C8F2D93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D739ED">
        <w:rPr>
          <w:rFonts w:ascii="Gill Sans MT" w:hAnsi="Gill Sans MT"/>
          <w:b/>
          <w:sz w:val="24"/>
          <w:szCs w:val="24"/>
          <w:lang w:val="es-DO"/>
        </w:rPr>
        <w:t xml:space="preserve">junio 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672A356F" w14:textId="2C894459" w:rsidR="00D739ED" w:rsidRDefault="00D739ED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739ED">
        <w:rPr>
          <w:rFonts w:eastAsia="Times New Roman"/>
          <w:color w:val="000000"/>
          <w:szCs w:val="24"/>
          <w:lang w:eastAsia="es-DO"/>
        </w:rPr>
        <w:t>Participación como contraparte dominicana en el proyecto Hurricane Underwater Glider de la NOAA.</w:t>
      </w:r>
    </w:p>
    <w:p w14:paraId="290FD88F" w14:textId="2ECE8108" w:rsidR="00D714BC" w:rsidRPr="00D739ED" w:rsidRDefault="00D714BC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714BC">
        <w:rPr>
          <w:rFonts w:eastAsia="Times New Roman"/>
          <w:color w:val="000000"/>
          <w:szCs w:val="24"/>
          <w:lang w:eastAsia="es-DO"/>
        </w:rPr>
        <w:t>Plan de Saneamiento ambiental por contaminación de desechos sólidos en playa Andrés Boca Chica.</w:t>
      </w:r>
    </w:p>
    <w:p w14:paraId="71EA0289" w14:textId="69E8D168" w:rsidR="00D739ED" w:rsidRPr="00D739ED" w:rsidRDefault="00D739ED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739ED">
        <w:rPr>
          <w:rFonts w:eastAsia="Times New Roman"/>
          <w:color w:val="000000"/>
          <w:szCs w:val="24"/>
          <w:lang w:eastAsia="es-DO"/>
        </w:rPr>
        <w:t>Levantamiento batimétrico y fotogrametría de la Marina de Cap Cana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6A422A71" w14:textId="7A9213E9" w:rsidR="00D65CD4" w:rsidRDefault="00D65CD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65CD4">
        <w:rPr>
          <w:rFonts w:eastAsia="Times New Roman"/>
          <w:color w:val="000000"/>
          <w:szCs w:val="24"/>
          <w:lang w:eastAsia="es-DO"/>
        </w:rPr>
        <w:t>Estudio de corales y peces del Banco de la Plata y su estado de conservación.</w:t>
      </w:r>
    </w:p>
    <w:p w14:paraId="3EF19EF5" w14:textId="51308BED" w:rsidR="0037416D" w:rsidRDefault="0037416D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7416D">
        <w:rPr>
          <w:rFonts w:eastAsia="Times New Roman"/>
          <w:color w:val="000000"/>
          <w:szCs w:val="24"/>
          <w:lang w:eastAsia="es-DO"/>
        </w:rPr>
        <w:t>Caracterización de ecosistemas tipo estuarianos en la República Dominicana. Bahía de Samaná y Sabana de la Mar - Miches.</w:t>
      </w:r>
    </w:p>
    <w:p w14:paraId="759745FC" w14:textId="77777777" w:rsidR="009C4B09" w:rsidRPr="009C4B09" w:rsidRDefault="009C4B09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9C4B09">
        <w:rPr>
          <w:szCs w:val="24"/>
        </w:rPr>
        <w:t>Elaboración de documental sobre la vida marina.</w:t>
      </w:r>
    </w:p>
    <w:p w14:paraId="0FE4214A" w14:textId="1F0A4030" w:rsidR="006A7590" w:rsidRPr="009C4B09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Pr="009C4B09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Caracterización de arrecifes mesofóticos en República Dominicana.</w:t>
      </w:r>
      <w:r w:rsidRPr="009C4B09">
        <w:t xml:space="preserve"> </w:t>
      </w:r>
    </w:p>
    <w:p w14:paraId="68DADE76" w14:textId="02320ABE" w:rsidR="00FC25ED" w:rsidRDefault="00FC25ED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FC25ED">
        <w:rPr>
          <w:szCs w:val="24"/>
        </w:rPr>
        <w:t>Publicación de Libro ''Nuestro amigo el mar''</w:t>
      </w:r>
      <w:r w:rsidR="00ED62BC">
        <w:rPr>
          <w:szCs w:val="24"/>
        </w:rPr>
        <w:t>.</w:t>
      </w:r>
    </w:p>
    <w:p w14:paraId="4B60349A" w14:textId="54D2CCC6" w:rsidR="00ED62BC" w:rsidRPr="00FC25ED" w:rsidRDefault="00ED62B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ED62BC">
        <w:rPr>
          <w:szCs w:val="24"/>
        </w:rPr>
        <w:t>Publicación de Revista Océanos</w:t>
      </w:r>
      <w:r>
        <w:rPr>
          <w:szCs w:val="24"/>
        </w:rPr>
        <w:t>.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421B4FB1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24BC3FA1" w14:textId="421E65AA" w:rsidR="00D714BC" w:rsidRPr="00B039BB" w:rsidRDefault="00300A5F" w:rsidP="00300A5F">
      <w:pPr>
        <w:pStyle w:val="ListParagraph"/>
        <w:numPr>
          <w:ilvl w:val="0"/>
          <w:numId w:val="16"/>
        </w:numPr>
        <w:shd w:val="clear" w:color="auto" w:fill="FFFFFF"/>
        <w:tabs>
          <w:tab w:val="left" w:pos="900"/>
          <w:tab w:val="left" w:pos="7380"/>
        </w:tabs>
        <w:spacing w:before="100" w:beforeAutospacing="1" w:after="100" w:afterAutospacing="1" w:line="480" w:lineRule="auto"/>
        <w:ind w:left="540" w:hanging="270"/>
      </w:pPr>
      <w:r>
        <w:rPr>
          <w:szCs w:val="24"/>
        </w:rPr>
        <w:t xml:space="preserve"> </w:t>
      </w:r>
      <w:r w:rsidR="00D16F8C" w:rsidRPr="00B039BB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sectPr w:rsidR="00D714BC" w:rsidRPr="00B039BB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130A" w14:textId="77777777" w:rsidR="00011E0D" w:rsidRDefault="00011E0D" w:rsidP="008F0499">
      <w:r>
        <w:separator/>
      </w:r>
    </w:p>
  </w:endnote>
  <w:endnote w:type="continuationSeparator" w:id="0">
    <w:p w14:paraId="50174B7B" w14:textId="77777777" w:rsidR="00011E0D" w:rsidRDefault="00011E0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EA2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B6FB" w14:textId="77777777" w:rsidR="00011E0D" w:rsidRDefault="00011E0D" w:rsidP="008F0499">
      <w:r>
        <w:separator/>
      </w:r>
    </w:p>
  </w:footnote>
  <w:footnote w:type="continuationSeparator" w:id="0">
    <w:p w14:paraId="623C9889" w14:textId="77777777" w:rsidR="00011E0D" w:rsidRDefault="00011E0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1E0D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0A5F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2FC9"/>
    <w:rsid w:val="009E0695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7052"/>
    <w:rsid w:val="00AC78B3"/>
    <w:rsid w:val="00AE32A2"/>
    <w:rsid w:val="00AF366D"/>
    <w:rsid w:val="00B01225"/>
    <w:rsid w:val="00B039BB"/>
    <w:rsid w:val="00B04A04"/>
    <w:rsid w:val="00B04CC0"/>
    <w:rsid w:val="00B11332"/>
    <w:rsid w:val="00B2280E"/>
    <w:rsid w:val="00B26B9D"/>
    <w:rsid w:val="00B31698"/>
    <w:rsid w:val="00B42031"/>
    <w:rsid w:val="00B63C4D"/>
    <w:rsid w:val="00B810E5"/>
    <w:rsid w:val="00B81F96"/>
    <w:rsid w:val="00B82293"/>
    <w:rsid w:val="00BA1563"/>
    <w:rsid w:val="00BA4DF9"/>
    <w:rsid w:val="00BB462B"/>
    <w:rsid w:val="00BB5248"/>
    <w:rsid w:val="00BB7BE8"/>
    <w:rsid w:val="00BC7BFA"/>
    <w:rsid w:val="00BF0347"/>
    <w:rsid w:val="00C006B5"/>
    <w:rsid w:val="00C0171A"/>
    <w:rsid w:val="00C0540E"/>
    <w:rsid w:val="00C15C18"/>
    <w:rsid w:val="00C20859"/>
    <w:rsid w:val="00C44AED"/>
    <w:rsid w:val="00C45945"/>
    <w:rsid w:val="00C51027"/>
    <w:rsid w:val="00C623E0"/>
    <w:rsid w:val="00C626F4"/>
    <w:rsid w:val="00C630AD"/>
    <w:rsid w:val="00C639BD"/>
    <w:rsid w:val="00C746F7"/>
    <w:rsid w:val="00C86CEA"/>
    <w:rsid w:val="00C90B29"/>
    <w:rsid w:val="00CA50DE"/>
    <w:rsid w:val="00CA71EF"/>
    <w:rsid w:val="00CB06C0"/>
    <w:rsid w:val="00CC1D75"/>
    <w:rsid w:val="00CC79F9"/>
    <w:rsid w:val="00CD4F38"/>
    <w:rsid w:val="00CE1FB7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A29C6"/>
    <w:rsid w:val="00EB0A0D"/>
    <w:rsid w:val="00EB2F4C"/>
    <w:rsid w:val="00EB3EC2"/>
    <w:rsid w:val="00ED0C48"/>
    <w:rsid w:val="00ED62BC"/>
    <w:rsid w:val="00EE20EE"/>
    <w:rsid w:val="00EE459D"/>
    <w:rsid w:val="00F007D3"/>
    <w:rsid w:val="00F03F58"/>
    <w:rsid w:val="00F15B06"/>
    <w:rsid w:val="00F179C0"/>
    <w:rsid w:val="00F20C95"/>
    <w:rsid w:val="00F267DE"/>
    <w:rsid w:val="00F335AF"/>
    <w:rsid w:val="00F37754"/>
    <w:rsid w:val="00F46B4C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4113</Characters>
  <Application>Microsoft Office Word</Application>
  <DocSecurity>0</DocSecurity>
  <Lines>1371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6</cp:revision>
  <cp:lastPrinted>2021-10-06T18:36:00Z</cp:lastPrinted>
  <dcterms:created xsi:type="dcterms:W3CDTF">2022-06-08T16:08:00Z</dcterms:created>
  <dcterms:modified xsi:type="dcterms:W3CDTF">2022-06-09T14:59:00Z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