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4B427BB0" w:rsidR="00E50045" w:rsidRDefault="00C639BD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MAYO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156B59CA" w14:textId="77777777" w:rsidR="00956E6C" w:rsidRDefault="00956E6C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1371F25B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79058C73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C639BD">
        <w:rPr>
          <w:rFonts w:ascii="Gill Sans MT" w:hAnsi="Gill Sans MT"/>
          <w:b/>
          <w:sz w:val="24"/>
          <w:szCs w:val="24"/>
          <w:lang w:val="es-DO"/>
        </w:rPr>
        <w:t>mayo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3D409C30" w14:textId="34AA43A7" w:rsidR="00C639BD" w:rsidRDefault="00C639BD" w:rsidP="0086683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639BD">
        <w:rPr>
          <w:szCs w:val="24"/>
        </w:rPr>
        <w:t>Adquisición de Servicio de consultoría para la localización y cuantificación de los bancos de arenas disponibles en la zona Norte de la Rep. Dom. Fase II.</w:t>
      </w:r>
    </w:p>
    <w:p w14:paraId="5112CA6E" w14:textId="77777777" w:rsidR="009C4B09" w:rsidRPr="009C4B09" w:rsidRDefault="009C4B09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szCs w:val="24"/>
        </w:rPr>
        <w:t>Levantamiento batimétrico y caracterización costera del Puerto Taino Bay, Puerto Plata.</w:t>
      </w:r>
    </w:p>
    <w:p w14:paraId="6A422A71" w14:textId="7A9213E9" w:rsidR="00D65CD4" w:rsidRDefault="00D65CD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D65CD4">
        <w:rPr>
          <w:rFonts w:eastAsia="Times New Roman"/>
          <w:color w:val="000000"/>
          <w:szCs w:val="24"/>
          <w:lang w:eastAsia="es-DO"/>
        </w:rPr>
        <w:t>Estudio de corales y peces del Banco de la Plata y su estado de conservación.</w:t>
      </w:r>
    </w:p>
    <w:p w14:paraId="3EF19EF5" w14:textId="51308BED" w:rsidR="0037416D" w:rsidRDefault="0037416D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37416D">
        <w:rPr>
          <w:rFonts w:eastAsia="Times New Roman"/>
          <w:color w:val="000000"/>
          <w:szCs w:val="24"/>
          <w:lang w:eastAsia="es-DO"/>
        </w:rPr>
        <w:t xml:space="preserve">Caracterización de ecosistemas tipo </w:t>
      </w:r>
      <w:proofErr w:type="spellStart"/>
      <w:r w:rsidRPr="0037416D">
        <w:rPr>
          <w:rFonts w:eastAsia="Times New Roman"/>
          <w:color w:val="000000"/>
          <w:szCs w:val="24"/>
          <w:lang w:eastAsia="es-DO"/>
        </w:rPr>
        <w:t>estuarianos</w:t>
      </w:r>
      <w:proofErr w:type="spellEnd"/>
      <w:r w:rsidRPr="0037416D">
        <w:rPr>
          <w:rFonts w:eastAsia="Times New Roman"/>
          <w:color w:val="000000"/>
          <w:szCs w:val="24"/>
          <w:lang w:eastAsia="es-DO"/>
        </w:rPr>
        <w:t xml:space="preserve"> en la República Dominicana. Bahía de Samaná y Sabana de la Mar - Miches.</w:t>
      </w:r>
    </w:p>
    <w:p w14:paraId="759745FC" w14:textId="77777777" w:rsidR="009C4B09" w:rsidRPr="009C4B09" w:rsidRDefault="009C4B09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9C4B09">
        <w:rPr>
          <w:szCs w:val="24"/>
        </w:rPr>
        <w:t>Elaboración de documental sobre la vida marina.</w:t>
      </w:r>
    </w:p>
    <w:p w14:paraId="0D10FEA2" w14:textId="5340B750" w:rsidR="00110A7A" w:rsidRPr="009C4B09" w:rsidRDefault="00110A7A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Levantamiento batimétrico y caracterización costera en la Bahía de Samaná.</w:t>
      </w:r>
    </w:p>
    <w:p w14:paraId="0FE4214A" w14:textId="1F0A4030" w:rsidR="006A7590" w:rsidRPr="009C4B09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2E79CD52" w14:textId="77777777" w:rsidR="001F0444" w:rsidRPr="009C4B09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C4B0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C4B0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C4B09">
        <w:t xml:space="preserve"> </w:t>
      </w:r>
    </w:p>
    <w:p w14:paraId="68DADE76" w14:textId="02320ABE" w:rsidR="00FC25ED" w:rsidRDefault="00FC25ED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FC25ED">
        <w:rPr>
          <w:szCs w:val="24"/>
        </w:rPr>
        <w:t>Publicación de Libro ''Nuestro amigo el mar''</w:t>
      </w:r>
      <w:r w:rsidR="00ED62BC">
        <w:rPr>
          <w:szCs w:val="24"/>
        </w:rPr>
        <w:t>.</w:t>
      </w:r>
    </w:p>
    <w:p w14:paraId="4B60349A" w14:textId="54D2CCC6" w:rsidR="00ED62BC" w:rsidRPr="00FC25ED" w:rsidRDefault="00ED62B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ED62BC">
        <w:rPr>
          <w:szCs w:val="24"/>
        </w:rPr>
        <w:t>Publicación de Revista Océanos</w:t>
      </w:r>
      <w:r>
        <w:rPr>
          <w:szCs w:val="24"/>
        </w:rPr>
        <w:t>.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421B4FB1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482F01A6" w14:textId="3BD957EF" w:rsidR="00D16F8C" w:rsidRPr="00956E6C" w:rsidRDefault="00D16F8C" w:rsidP="00EA2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16F8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sectPr w:rsidR="00D16F8C" w:rsidRPr="00956E6C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E179" w14:textId="77777777" w:rsidR="0040041B" w:rsidRDefault="0040041B" w:rsidP="008F0499">
      <w:r>
        <w:separator/>
      </w:r>
    </w:p>
  </w:endnote>
  <w:endnote w:type="continuationSeparator" w:id="0">
    <w:p w14:paraId="12C2ED3B" w14:textId="77777777" w:rsidR="0040041B" w:rsidRDefault="0040041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7F0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5DD5" w14:textId="77777777" w:rsidR="0040041B" w:rsidRDefault="0040041B" w:rsidP="008F0499">
      <w:r>
        <w:separator/>
      </w:r>
    </w:p>
  </w:footnote>
  <w:footnote w:type="continuationSeparator" w:id="0">
    <w:p w14:paraId="136D8CCB" w14:textId="77777777" w:rsidR="0040041B" w:rsidRDefault="0040041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57003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7F0AF0"/>
    <w:rsid w:val="008124FB"/>
    <w:rsid w:val="008277A4"/>
    <w:rsid w:val="00831331"/>
    <w:rsid w:val="00843F9F"/>
    <w:rsid w:val="0085277F"/>
    <w:rsid w:val="008543FB"/>
    <w:rsid w:val="00854499"/>
    <w:rsid w:val="008574B7"/>
    <w:rsid w:val="008637E7"/>
    <w:rsid w:val="00866838"/>
    <w:rsid w:val="0087035C"/>
    <w:rsid w:val="008704F0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2FC9"/>
    <w:rsid w:val="009E0695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810E5"/>
    <w:rsid w:val="00B82293"/>
    <w:rsid w:val="00BA1563"/>
    <w:rsid w:val="00BA4DF9"/>
    <w:rsid w:val="00BB462B"/>
    <w:rsid w:val="00BB5248"/>
    <w:rsid w:val="00BB7BE8"/>
    <w:rsid w:val="00BC7BFA"/>
    <w:rsid w:val="00BF0347"/>
    <w:rsid w:val="00C006B5"/>
    <w:rsid w:val="00C0171A"/>
    <w:rsid w:val="00C0540E"/>
    <w:rsid w:val="00C15C18"/>
    <w:rsid w:val="00C20859"/>
    <w:rsid w:val="00C44AED"/>
    <w:rsid w:val="00C45945"/>
    <w:rsid w:val="00C51027"/>
    <w:rsid w:val="00C623E0"/>
    <w:rsid w:val="00C626F4"/>
    <w:rsid w:val="00C630AD"/>
    <w:rsid w:val="00C639BD"/>
    <w:rsid w:val="00C746F7"/>
    <w:rsid w:val="00C86CEA"/>
    <w:rsid w:val="00C90B29"/>
    <w:rsid w:val="00CA50DE"/>
    <w:rsid w:val="00CA71EF"/>
    <w:rsid w:val="00CB06C0"/>
    <w:rsid w:val="00CC1D75"/>
    <w:rsid w:val="00CC79F9"/>
    <w:rsid w:val="00CD4F38"/>
    <w:rsid w:val="00CE1FB7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67799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D62BC"/>
    <w:rsid w:val="00EE20EE"/>
    <w:rsid w:val="00EE459D"/>
    <w:rsid w:val="00F007D3"/>
    <w:rsid w:val="00F03F58"/>
    <w:rsid w:val="00F15B06"/>
    <w:rsid w:val="00F179C0"/>
    <w:rsid w:val="00F20C95"/>
    <w:rsid w:val="00F267DE"/>
    <w:rsid w:val="00F335AF"/>
    <w:rsid w:val="00F37754"/>
    <w:rsid w:val="00F46B4C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4158</Characters>
  <Application>Microsoft Office Word</Application>
  <DocSecurity>0</DocSecurity>
  <Lines>1039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3</cp:revision>
  <cp:lastPrinted>2021-10-06T18:36:00Z</cp:lastPrinted>
  <dcterms:created xsi:type="dcterms:W3CDTF">2022-05-06T17:54:00Z</dcterms:created>
  <dcterms:modified xsi:type="dcterms:W3CDTF">2022-05-06T18:00:00Z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